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BC39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14:paraId="1FC0A04A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3BD1F898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013AC487" w14:textId="77777777"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proofErr w:type="gramStart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proofErr w:type="gramEnd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</w:t>
      </w:r>
      <w:proofErr w:type="spell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</w:t>
      </w:r>
      <w:proofErr w:type="gram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46921256" w14:textId="77777777"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6E4AC9" w14:textId="18DE10CF" w:rsidR="00CF6FB4" w:rsidRPr="00CF6FB4" w:rsidRDefault="00DF0266" w:rsidP="00CF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2F7A78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6E6281">
        <w:rPr>
          <w:rFonts w:ascii="Times New Roman" w:hAnsi="Times New Roman" w:cs="Times New Roman"/>
          <w:b/>
          <w:sz w:val="24"/>
          <w:szCs w:val="24"/>
          <w:lang w:val="it-IT"/>
        </w:rPr>
        <w:t>7</w:t>
      </w:r>
      <w:r w:rsidR="00681050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MOZ</w:t>
      </w:r>
      <w:r w:rsidR="00681050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202</w:t>
      </w:r>
      <w:r w:rsidR="002F7A78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BF6AF2" w:rsidRPr="00BF6AF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C79F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Procurement </w:t>
      </w:r>
      <w:proofErr w:type="spellStart"/>
      <w:r w:rsidR="002C79F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Officer</w:t>
      </w:r>
      <w:proofErr w:type="spellEnd"/>
      <w:r w:rsidR="005A4F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CF6FB4" w:rsidRP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 valere sull’Iniziativa “Fondo Unico per l’Assistenza Tecnica al Programma di Cooperazione” – AID 11067</w:t>
      </w:r>
      <w:r w:rsidR="00CF6FB4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</w:p>
    <w:p w14:paraId="4F8AF007" w14:textId="77777777" w:rsidR="009E4A12" w:rsidRPr="009E4A12" w:rsidRDefault="009E4A12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50B51AA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2837FE54" w14:textId="3B1BC689" w:rsidR="00BF6AF2" w:rsidRPr="00BF6AF2" w:rsidRDefault="00DF0266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48BB17A0" w14:textId="08AB7513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34B71279" w14:textId="0981CB9A" w:rsidR="00BF6AF2" w:rsidRDefault="00BF6AF2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idoneo all’impiego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C8621A0" w14:textId="77777777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42E245D2" w14:textId="5C00CED4" w:rsidR="00BF6AF2" w:rsidRPr="00E808F3" w:rsidRDefault="00DF0266" w:rsidP="00E808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BF6AF2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BF6AF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BF6AF2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42D7D330" w14:textId="74D6A4A5" w:rsidR="00BF6AF2" w:rsidRPr="006A69B0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6A69B0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 w:rsidRPr="006A69B0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 w:rsidRPr="006A69B0">
        <w:rPr>
          <w:rFonts w:ascii="Times New Roman" w:hAnsi="Times New Roman" w:cs="Times New Roman"/>
          <w:sz w:val="24"/>
          <w:szCs w:val="24"/>
          <w:lang w:val="it-IT"/>
        </w:rPr>
        <w:t>o al comma a</w:t>
      </w:r>
      <w:r w:rsidR="004843AA" w:rsidRPr="006A69B0">
        <w:rPr>
          <w:rFonts w:ascii="Times New Roman" w:hAnsi="Times New Roman" w:cs="Times New Roman"/>
          <w:sz w:val="24"/>
          <w:szCs w:val="24"/>
          <w:lang w:val="it-IT"/>
        </w:rPr>
        <w:t>) del paragrafo 2</w:t>
      </w:r>
      <w:r w:rsidR="006E6778" w:rsidRPr="006A69B0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presso l’istituzione…………</w:t>
      </w:r>
      <w:proofErr w:type="gramStart"/>
      <w:r w:rsidRPr="006A69B0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6A69B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9304B" w:rsidRPr="006A69B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59255B6" w14:textId="7B04C355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avere acquisito le esperienze professionali richieste dall’avviso di selezione nel settore di riferimento, come specificato al punto 2.1 b);</w:t>
      </w:r>
    </w:p>
    <w:p w14:paraId="00C6816E" w14:textId="5BC9AFDA" w:rsidR="00BF6AF2" w:rsidRPr="005D749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 w:rsidR="00CC1240">
        <w:rPr>
          <w:rFonts w:ascii="Times New Roman" w:hAnsi="Times New Roman" w:cs="Times New Roman"/>
          <w:sz w:val="24"/>
          <w:szCs w:val="24"/>
          <w:lang w:val="it-IT"/>
        </w:rPr>
        <w:t>ottima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conoscenza della lingua italiana scritta e orale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livello </w:t>
      </w:r>
      <w:r w:rsidR="00CC1240">
        <w:rPr>
          <w:rFonts w:ascii="Times New Roman" w:hAnsi="Times New Roman" w:cs="Times New Roman"/>
          <w:sz w:val="24"/>
          <w:szCs w:val="24"/>
          <w:lang w:val="it-IT"/>
        </w:rPr>
        <w:t>C2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del quadro comune europeo di riferimento per la conoscenza delle lingue QCER);</w:t>
      </w:r>
    </w:p>
    <w:p w14:paraId="29686909" w14:textId="0BD7A800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possedere una conoscenza ed utilizzo abituale ed efficace dei principali strumenti informatici, in particolare MS Office (Word, Excel)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BDA4E54" w14:textId="22DF394C" w:rsidR="00663BDE" w:rsidRPr="00BF6AF2" w:rsidRDefault="00663BDE" w:rsidP="00BF6A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FBB2DF" w14:textId="77777777"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30A045A" w14:textId="77777777"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55EDC1" w14:textId="77777777"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58EBEA9" w14:textId="77777777"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 xml:space="preserve">_l_ </w:t>
      </w:r>
      <w:proofErr w:type="spellStart"/>
      <w:r w:rsidRPr="000D04B0">
        <w:rPr>
          <w:rFonts w:ascii="Times New Roman" w:hAnsi="Times New Roman" w:cs="Times New Roman"/>
          <w:b/>
          <w:bCs/>
          <w:sz w:val="24"/>
          <w:szCs w:val="24"/>
        </w:rPr>
        <w:t>Dichiarante</w:t>
      </w:r>
      <w:proofErr w:type="spellEnd"/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703"/>
    <w:multiLevelType w:val="hybridMultilevel"/>
    <w:tmpl w:val="CDF23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95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6"/>
    <w:rsid w:val="00002B3F"/>
    <w:rsid w:val="0006046E"/>
    <w:rsid w:val="000903E9"/>
    <w:rsid w:val="000B7F86"/>
    <w:rsid w:val="000D04B0"/>
    <w:rsid w:val="000E03E9"/>
    <w:rsid w:val="00194545"/>
    <w:rsid w:val="00221248"/>
    <w:rsid w:val="0025201E"/>
    <w:rsid w:val="00291BB8"/>
    <w:rsid w:val="002B0329"/>
    <w:rsid w:val="002C79F5"/>
    <w:rsid w:val="002D492F"/>
    <w:rsid w:val="002F7A78"/>
    <w:rsid w:val="00343B42"/>
    <w:rsid w:val="003B4036"/>
    <w:rsid w:val="00413850"/>
    <w:rsid w:val="0047258C"/>
    <w:rsid w:val="004843AA"/>
    <w:rsid w:val="00494C6E"/>
    <w:rsid w:val="00512D46"/>
    <w:rsid w:val="005A4F98"/>
    <w:rsid w:val="005B39C7"/>
    <w:rsid w:val="005E56DD"/>
    <w:rsid w:val="00663BDE"/>
    <w:rsid w:val="00681050"/>
    <w:rsid w:val="006A69B0"/>
    <w:rsid w:val="006E6281"/>
    <w:rsid w:val="006E6778"/>
    <w:rsid w:val="00702D8A"/>
    <w:rsid w:val="007268D4"/>
    <w:rsid w:val="00775F40"/>
    <w:rsid w:val="0079304B"/>
    <w:rsid w:val="007B437B"/>
    <w:rsid w:val="00964503"/>
    <w:rsid w:val="00992A1F"/>
    <w:rsid w:val="009E4A12"/>
    <w:rsid w:val="00A11F31"/>
    <w:rsid w:val="00B079A1"/>
    <w:rsid w:val="00B1205A"/>
    <w:rsid w:val="00B225EF"/>
    <w:rsid w:val="00B45A41"/>
    <w:rsid w:val="00B549BB"/>
    <w:rsid w:val="00BF6AF2"/>
    <w:rsid w:val="00C01B8E"/>
    <w:rsid w:val="00CA28DE"/>
    <w:rsid w:val="00CC1240"/>
    <w:rsid w:val="00CC70C9"/>
    <w:rsid w:val="00CF6FB4"/>
    <w:rsid w:val="00DF0266"/>
    <w:rsid w:val="00E30DE3"/>
    <w:rsid w:val="00E32154"/>
    <w:rsid w:val="00E808F3"/>
    <w:rsid w:val="00E84747"/>
    <w:rsid w:val="00F252E6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7794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  <w:style w:type="paragraph" w:styleId="ListParagraph">
    <w:name w:val="List Paragraph"/>
    <w:basedOn w:val="Normal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4d7c87-5bb0-4ccd-82d2-b0bb1f9364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A110692C60A44F9A74581910F2DAE3" ma:contentTypeVersion="11" ma:contentTypeDescription="Creare un nuovo documento." ma:contentTypeScope="" ma:versionID="70452ca5986e715cf1ba1c0877fbcd12">
  <xsd:schema xmlns:xsd="http://www.w3.org/2001/XMLSchema" xmlns:xs="http://www.w3.org/2001/XMLSchema" xmlns:p="http://schemas.microsoft.com/office/2006/metadata/properties" xmlns:ns3="c54d7c87-5bb0-4ccd-82d2-b0bb1f936460" xmlns:ns4="f75b2566-ecd0-4791-8449-668968a26a6b" targetNamespace="http://schemas.microsoft.com/office/2006/metadata/properties" ma:root="true" ma:fieldsID="22ecd2c3dac8215bd21f341b87bac267" ns3:_="" ns4:_="">
    <xsd:import namespace="c54d7c87-5bb0-4ccd-82d2-b0bb1f936460"/>
    <xsd:import namespace="f75b2566-ecd0-4791-8449-668968a26a6b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d7c87-5bb0-4ccd-82d2-b0bb1f936460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b2566-ecd0-4791-8449-668968a26a6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66BDA-B008-4DAB-A2BC-7F7E309FC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67239-C692-4EC8-9A56-120A6B36DA41}">
  <ds:schemaRefs>
    <ds:schemaRef ds:uri="f75b2566-ecd0-4791-8449-668968a26a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54d7c87-5bb0-4ccd-82d2-b0bb1f93646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C7B61B-D1D7-431C-9E04-996015674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d7c87-5bb0-4ccd-82d2-b0bb1f936460"/>
    <ds:schemaRef ds:uri="f75b2566-ecd0-4791-8449-668968a26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Miguel Almeida</cp:lastModifiedBy>
  <cp:revision>2</cp:revision>
  <cp:lastPrinted>2018-01-15T10:24:00Z</cp:lastPrinted>
  <dcterms:created xsi:type="dcterms:W3CDTF">2023-08-16T12:28:00Z</dcterms:created>
  <dcterms:modified xsi:type="dcterms:W3CDTF">2023-08-16T12:28:00Z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0x01010049A110692C60A44F9A74581910F2DAE3</vt:lpwstr>
  </property>
</Properties>
</file>